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002" w:rsidRDefault="00376095" w:rsidP="008D36B2">
      <w:pPr>
        <w:spacing w:after="0"/>
        <w:jc w:val="center"/>
      </w:pPr>
      <w:r>
        <w:rPr>
          <w:noProof/>
          <w:lang w:eastAsia="en-IN" w:bidi="bn-BD"/>
        </w:rPr>
        <w:drawing>
          <wp:inline distT="0" distB="0" distL="0" distR="0" wp14:anchorId="1C57959E" wp14:editId="67138EE9">
            <wp:extent cx="552450" cy="504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lege_Logo_6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927" cy="505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095" w:rsidRPr="008D36B2" w:rsidRDefault="00376095" w:rsidP="00376095">
      <w:pPr>
        <w:spacing w:after="0" w:line="240" w:lineRule="auto"/>
        <w:jc w:val="center"/>
        <w:rPr>
          <w:rFonts w:ascii="Kalpurush" w:hAnsi="Kalpurush" w:cs="Kalpurush"/>
          <w:b/>
          <w:bCs/>
          <w:sz w:val="32"/>
          <w:szCs w:val="32"/>
        </w:rPr>
      </w:pPr>
      <w:r w:rsidRPr="008D36B2">
        <w:rPr>
          <w:rFonts w:ascii="Kalpurush" w:hAnsi="Kalpurush" w:cs="Kalpurush"/>
          <w:b/>
          <w:bCs/>
          <w:sz w:val="32"/>
          <w:szCs w:val="32"/>
          <w:cs/>
        </w:rPr>
        <w:t xml:space="preserve">বামনপুকুর হুমায়ুন কবীর মহাবিদ্যালয় </w:t>
      </w:r>
    </w:p>
    <w:p w:rsidR="00376095" w:rsidRPr="00376095" w:rsidRDefault="00376095" w:rsidP="00376095">
      <w:pPr>
        <w:spacing w:after="0" w:line="240" w:lineRule="auto"/>
        <w:jc w:val="center"/>
        <w:rPr>
          <w:rFonts w:ascii="Kalpurush" w:hAnsi="Kalpurush" w:cs="Kalpurush"/>
          <w:sz w:val="20"/>
          <w:szCs w:val="20"/>
        </w:rPr>
      </w:pPr>
      <w:r w:rsidRPr="00376095">
        <w:rPr>
          <w:rFonts w:ascii="Kalpurush" w:hAnsi="Kalpurush" w:cs="Kalpurush"/>
          <w:sz w:val="20"/>
          <w:szCs w:val="20"/>
          <w:cs/>
        </w:rPr>
        <w:t>মূল্যায়ন কেন্দ্রিক প্রশ্ন</w:t>
      </w:r>
    </w:p>
    <w:p w:rsidR="00376095" w:rsidRPr="00376095" w:rsidRDefault="004746AD" w:rsidP="00376095">
      <w:pPr>
        <w:spacing w:after="0" w:line="240" w:lineRule="auto"/>
        <w:jc w:val="center"/>
        <w:rPr>
          <w:rFonts w:ascii="Kalpurush" w:hAnsi="Kalpurush" w:cs="Kalpurush"/>
          <w:sz w:val="20"/>
          <w:szCs w:val="20"/>
        </w:rPr>
      </w:pPr>
      <w:r>
        <w:rPr>
          <w:rFonts w:ascii="Kalpurush" w:hAnsi="Kalpurush" w:cs="Kalpurush"/>
          <w:sz w:val="20"/>
          <w:szCs w:val="20"/>
          <w:cs/>
        </w:rPr>
        <w:t>স্নাতক বাংলা (</w:t>
      </w:r>
      <w:r w:rsidR="00B1307D">
        <w:rPr>
          <w:rFonts w:ascii="Kalpurush" w:hAnsi="Kalpurush" w:cs="Kalpurush" w:hint="cs"/>
          <w:sz w:val="20"/>
          <w:szCs w:val="20"/>
          <w:cs/>
        </w:rPr>
        <w:t>মেজ</w:t>
      </w:r>
      <w:r w:rsidR="00B1307D">
        <w:rPr>
          <w:rFonts w:ascii="Kalpurush" w:hAnsi="Kalpurush" w:cs="Kalpurush"/>
          <w:sz w:val="20"/>
          <w:szCs w:val="20"/>
          <w:cs/>
        </w:rPr>
        <w:t xml:space="preserve">র), </w:t>
      </w:r>
      <w:r w:rsidR="00B1307D">
        <w:rPr>
          <w:rFonts w:ascii="Kalpurush" w:hAnsi="Kalpurush" w:cs="Kalpurush" w:hint="cs"/>
          <w:sz w:val="20"/>
          <w:szCs w:val="20"/>
          <w:cs/>
        </w:rPr>
        <w:t>প্রথ</w:t>
      </w:r>
      <w:r w:rsidR="00432391">
        <w:rPr>
          <w:rFonts w:ascii="Kalpurush" w:hAnsi="Kalpurush" w:cs="Kalpurush"/>
          <w:sz w:val="20"/>
          <w:szCs w:val="20"/>
          <w:cs/>
        </w:rPr>
        <w:t>ম সেমেস্টার, ২০২</w:t>
      </w:r>
      <w:r w:rsidR="00432391">
        <w:rPr>
          <w:rFonts w:ascii="Kalpurush" w:hAnsi="Kalpurush" w:cs="Kalpurush" w:hint="cs"/>
          <w:sz w:val="20"/>
          <w:szCs w:val="20"/>
          <w:cs/>
        </w:rPr>
        <w:t xml:space="preserve">৬ </w:t>
      </w:r>
      <w:r w:rsidR="00376095" w:rsidRPr="00376095">
        <w:rPr>
          <w:rFonts w:ascii="Kalpurush" w:hAnsi="Kalpurush" w:cs="Kalpurush"/>
          <w:sz w:val="20"/>
          <w:szCs w:val="20"/>
          <w:cs/>
        </w:rPr>
        <w:t xml:space="preserve"> </w:t>
      </w:r>
    </w:p>
    <w:p w:rsidR="00376095" w:rsidRDefault="004746AD" w:rsidP="00376095">
      <w:pPr>
        <w:spacing w:after="0" w:line="240" w:lineRule="auto"/>
        <w:jc w:val="center"/>
        <w:rPr>
          <w:rFonts w:ascii="Kalpurush" w:hAnsi="Kalpurush" w:cs="Kalpurush"/>
          <w:spacing w:val="-4"/>
          <w:sz w:val="20"/>
          <w:szCs w:val="20"/>
        </w:rPr>
      </w:pPr>
      <w:r>
        <w:rPr>
          <w:rFonts w:ascii="Kalpurush" w:hAnsi="Kalpurush" w:cs="Kalpurush"/>
          <w:sz w:val="20"/>
          <w:szCs w:val="20"/>
        </w:rPr>
        <w:t>BNGDSC101</w:t>
      </w:r>
      <w:r w:rsidR="00376095" w:rsidRPr="00376095">
        <w:rPr>
          <w:rFonts w:ascii="Kalpurush" w:hAnsi="Kalpurush" w:cs="Kalpurush"/>
          <w:sz w:val="20"/>
          <w:szCs w:val="20"/>
        </w:rPr>
        <w:t>T—</w:t>
      </w:r>
      <w:r w:rsidR="00B1307D">
        <w:rPr>
          <w:rFonts w:ascii="Kalpurush" w:hAnsi="Kalpurush" w:cs="Kalpurush" w:hint="cs"/>
          <w:sz w:val="20"/>
          <w:szCs w:val="20"/>
          <w:cs/>
        </w:rPr>
        <w:t xml:space="preserve">প্রাচীন ও মধ্যযুগের বাংলা সাহিত্যের ইতিহাস পাঠ </w:t>
      </w:r>
    </w:p>
    <w:p w:rsidR="00376095" w:rsidRPr="00376095" w:rsidRDefault="00376095" w:rsidP="00376095">
      <w:pPr>
        <w:pBdr>
          <w:bottom w:val="single" w:sz="12" w:space="1" w:color="auto"/>
        </w:pBdr>
        <w:tabs>
          <w:tab w:val="left" w:pos="3270"/>
        </w:tabs>
        <w:spacing w:after="0" w:line="240" w:lineRule="auto"/>
        <w:jc w:val="center"/>
        <w:rPr>
          <w:rFonts w:ascii="Kalpurush" w:hAnsi="Kalpurush" w:cs="Kalpurush"/>
          <w:sz w:val="20"/>
          <w:szCs w:val="20"/>
        </w:rPr>
      </w:pPr>
      <w:r>
        <w:rPr>
          <w:rFonts w:ascii="Kalpurush" w:hAnsi="Kalpurush" w:cs="Kalpurush"/>
          <w:b/>
        </w:rPr>
        <w:t xml:space="preserve">                                                   </w:t>
      </w:r>
      <w:r w:rsidRPr="00376095">
        <w:rPr>
          <w:rFonts w:ascii="Kalpurush" w:hAnsi="Kalpurush" w:cs="Kalpurush"/>
          <w:sz w:val="20"/>
          <w:szCs w:val="20"/>
          <w:cs/>
        </w:rPr>
        <w:t>বিষয় অধ্যাপক</w:t>
      </w:r>
      <w:r w:rsidRPr="00376095">
        <w:rPr>
          <w:rFonts w:ascii="Kalpurush" w:hAnsi="Kalpurush" w:cs="Kalpurush"/>
          <w:sz w:val="20"/>
          <w:szCs w:val="20"/>
        </w:rPr>
        <w:t xml:space="preserve"> : </w:t>
      </w:r>
      <w:r w:rsidRPr="00376095">
        <w:rPr>
          <w:rFonts w:ascii="Kalpurush" w:hAnsi="Kalpurush" w:cs="Kalpurush"/>
          <w:sz w:val="20"/>
          <w:szCs w:val="20"/>
          <w:cs/>
        </w:rPr>
        <w:t>ড</w:t>
      </w:r>
      <w:r w:rsidRPr="00376095">
        <w:rPr>
          <w:rFonts w:ascii="Kalpurush" w:hAnsi="Kalpurush" w:cs="Kalpurush"/>
          <w:sz w:val="20"/>
          <w:szCs w:val="20"/>
        </w:rPr>
        <w:t xml:space="preserve">. </w:t>
      </w:r>
      <w:r w:rsidRPr="00376095">
        <w:rPr>
          <w:rFonts w:ascii="Kalpurush" w:hAnsi="Kalpurush" w:cs="Kalpurush"/>
          <w:sz w:val="20"/>
          <w:szCs w:val="20"/>
          <w:cs/>
        </w:rPr>
        <w:t xml:space="preserve">আজিজুল হক মণ্ডল </w:t>
      </w:r>
    </w:p>
    <w:p w:rsidR="00376095" w:rsidRPr="00376095" w:rsidRDefault="00376095" w:rsidP="00376095">
      <w:pPr>
        <w:rPr>
          <w:rFonts w:ascii="Kalpurush" w:hAnsi="Kalpurush" w:cs="Kalpurush"/>
          <w:sz w:val="20"/>
          <w:szCs w:val="20"/>
        </w:rPr>
      </w:pPr>
      <w:r w:rsidRPr="00376095">
        <w:rPr>
          <w:rFonts w:ascii="Kalpurush" w:hAnsi="Kalpurush" w:cs="Kalpurush"/>
          <w:sz w:val="20"/>
          <w:szCs w:val="20"/>
          <w:cs/>
        </w:rPr>
        <w:t>সময়</w:t>
      </w:r>
      <w:r w:rsidRPr="00376095">
        <w:rPr>
          <w:rFonts w:ascii="Kalpurush" w:hAnsi="Kalpurush" w:cs="Kalpurush"/>
          <w:sz w:val="20"/>
          <w:szCs w:val="20"/>
        </w:rPr>
        <w:t xml:space="preserve"> : </w:t>
      </w:r>
      <w:r w:rsidRPr="00376095">
        <w:rPr>
          <w:rFonts w:ascii="Kalpurush" w:hAnsi="Kalpurush" w:cs="Kalpurush"/>
          <w:sz w:val="20"/>
          <w:szCs w:val="20"/>
          <w:cs/>
        </w:rPr>
        <w:t xml:space="preserve">১ ঘণ্টা </w:t>
      </w:r>
      <w:r w:rsidRPr="00376095">
        <w:rPr>
          <w:rFonts w:ascii="Kalpurush" w:hAnsi="Kalpurush" w:cs="Kalpurush"/>
          <w:sz w:val="20"/>
          <w:szCs w:val="20"/>
        </w:rPr>
        <w:t xml:space="preserve">             </w:t>
      </w:r>
      <w:r w:rsidRPr="00376095">
        <w:rPr>
          <w:rFonts w:ascii="Kalpurush" w:hAnsi="Kalpurush" w:cs="Kalpurush"/>
          <w:sz w:val="20"/>
          <w:szCs w:val="20"/>
        </w:rPr>
        <w:tab/>
      </w:r>
      <w:r w:rsidRPr="00376095">
        <w:rPr>
          <w:rFonts w:ascii="Kalpurush" w:hAnsi="Kalpurush" w:cs="Kalpurush"/>
          <w:sz w:val="20"/>
          <w:szCs w:val="20"/>
        </w:rPr>
        <w:tab/>
      </w:r>
      <w:r w:rsidRPr="00376095">
        <w:rPr>
          <w:rFonts w:ascii="Kalpurush" w:hAnsi="Kalpurush" w:cs="Kalpurush"/>
          <w:sz w:val="20"/>
          <w:szCs w:val="20"/>
        </w:rPr>
        <w:tab/>
      </w:r>
      <w:r w:rsidRPr="00376095">
        <w:rPr>
          <w:rFonts w:ascii="Kalpurush" w:hAnsi="Kalpurush" w:cs="Kalpurush"/>
          <w:sz w:val="20"/>
          <w:szCs w:val="20"/>
        </w:rPr>
        <w:tab/>
      </w:r>
      <w:r w:rsidRPr="00376095">
        <w:rPr>
          <w:rFonts w:ascii="Kalpurush" w:hAnsi="Kalpurush" w:cs="Kalpurush"/>
          <w:sz w:val="20"/>
          <w:szCs w:val="20"/>
        </w:rPr>
        <w:tab/>
      </w:r>
      <w:r w:rsidRPr="00376095">
        <w:rPr>
          <w:rFonts w:ascii="Kalpurush" w:hAnsi="Kalpurush" w:cs="Kalpurush"/>
          <w:sz w:val="20"/>
          <w:szCs w:val="20"/>
        </w:rPr>
        <w:tab/>
      </w:r>
      <w:r w:rsidRPr="00376095">
        <w:rPr>
          <w:rFonts w:ascii="Kalpurush" w:hAnsi="Kalpurush" w:cs="Kalpurush"/>
          <w:sz w:val="20"/>
          <w:szCs w:val="20"/>
          <w:cs/>
        </w:rPr>
        <w:t>পূর্ণমান</w:t>
      </w:r>
      <w:r w:rsidRPr="00376095">
        <w:rPr>
          <w:rFonts w:ascii="Kalpurush" w:hAnsi="Kalpurush" w:cs="Kalpurush"/>
          <w:sz w:val="20"/>
          <w:szCs w:val="20"/>
        </w:rPr>
        <w:t xml:space="preserve"> : </w:t>
      </w:r>
      <w:r w:rsidRPr="00376095">
        <w:rPr>
          <w:rFonts w:ascii="Kalpurush" w:hAnsi="Kalpurush" w:cs="Kalpurush"/>
          <w:sz w:val="20"/>
          <w:szCs w:val="20"/>
          <w:cs/>
        </w:rPr>
        <w:t xml:space="preserve">২০ </w:t>
      </w:r>
    </w:p>
    <w:p w:rsidR="00376095" w:rsidRPr="004746AD" w:rsidRDefault="00376095" w:rsidP="00376095">
      <w:pPr>
        <w:spacing w:after="0" w:line="240" w:lineRule="auto"/>
        <w:jc w:val="center"/>
        <w:rPr>
          <w:rFonts w:ascii="Kalpurush" w:hAnsi="Kalpurush" w:cs="Kalpurush"/>
          <w:sz w:val="20"/>
          <w:szCs w:val="20"/>
        </w:rPr>
      </w:pPr>
      <w:r w:rsidRPr="004746AD">
        <w:rPr>
          <w:rFonts w:ascii="Kalpurush" w:hAnsi="Kalpurush" w:cs="Kalpurush"/>
          <w:sz w:val="20"/>
          <w:szCs w:val="20"/>
        </w:rPr>
        <w:t>[</w:t>
      </w:r>
      <w:r w:rsidRPr="004746AD">
        <w:rPr>
          <w:rFonts w:ascii="Kalpurush" w:hAnsi="Kalpurush" w:cs="Kalpurush"/>
          <w:sz w:val="20"/>
          <w:szCs w:val="20"/>
          <w:cs/>
        </w:rPr>
        <w:t>১</w:t>
      </w:r>
      <w:r w:rsidRPr="004746AD">
        <w:rPr>
          <w:rFonts w:ascii="Kalpurush" w:hAnsi="Kalpurush" w:cs="Kalpurush"/>
          <w:sz w:val="20"/>
          <w:szCs w:val="20"/>
        </w:rPr>
        <w:t>-</w:t>
      </w:r>
      <w:r w:rsidRPr="004746AD">
        <w:rPr>
          <w:rFonts w:ascii="Kalpurush" w:hAnsi="Kalpurush" w:cs="Kalpurush"/>
          <w:sz w:val="20"/>
          <w:szCs w:val="20"/>
          <w:cs/>
        </w:rPr>
        <w:t>৪ একক পর্যন্ত যেকোনো দুটি প্রশ্নের উত্তর লিখতে হবে</w:t>
      </w:r>
      <w:r w:rsidRPr="004746AD">
        <w:rPr>
          <w:rFonts w:ascii="Kalpurush" w:hAnsi="Kalpurush" w:cs="Mangal"/>
          <w:sz w:val="20"/>
          <w:szCs w:val="20"/>
          <w:cs/>
          <w:lang w:bidi="hi-IN"/>
        </w:rPr>
        <w:t>।</w:t>
      </w:r>
    </w:p>
    <w:p w:rsidR="00376095" w:rsidRPr="004746AD" w:rsidRDefault="00376095" w:rsidP="00376095">
      <w:pPr>
        <w:spacing w:after="0" w:line="240" w:lineRule="auto"/>
        <w:jc w:val="center"/>
        <w:rPr>
          <w:rFonts w:ascii="Kalpurush" w:hAnsi="Kalpurush" w:cs="Kalpurush"/>
          <w:sz w:val="20"/>
          <w:szCs w:val="20"/>
        </w:rPr>
      </w:pPr>
      <w:r w:rsidRPr="004746AD">
        <w:rPr>
          <w:rFonts w:ascii="Kalpurush" w:hAnsi="Kalpurush" w:cs="Kalpurush"/>
          <w:sz w:val="20"/>
          <w:szCs w:val="20"/>
          <w:cs/>
        </w:rPr>
        <w:t>প্রতিটি উত্তরের শব্দ সংখ্যা অনধিক ৩০০</w:t>
      </w:r>
      <w:r w:rsidRPr="004746AD">
        <w:rPr>
          <w:rFonts w:ascii="Kalpurush" w:hAnsi="Kalpurush" w:cs="Mangal"/>
          <w:sz w:val="20"/>
          <w:szCs w:val="20"/>
          <w:cs/>
          <w:lang w:bidi="hi-IN"/>
        </w:rPr>
        <w:t xml:space="preserve">। </w:t>
      </w:r>
      <w:r w:rsidRPr="004746AD">
        <w:rPr>
          <w:rFonts w:ascii="Kalpurush" w:hAnsi="Kalpurush" w:cs="Kalpurush"/>
          <w:sz w:val="20"/>
          <w:szCs w:val="20"/>
          <w:cs/>
        </w:rPr>
        <w:t>পার্শ্ববর্তী সংখ্যাটি প্রশ্নের মান নির্দেশক</w:t>
      </w:r>
      <w:r w:rsidRPr="004746AD">
        <w:rPr>
          <w:rFonts w:ascii="Kalpurush" w:hAnsi="Kalpurush" w:cs="Mangal"/>
          <w:sz w:val="20"/>
          <w:szCs w:val="20"/>
          <w:cs/>
          <w:lang w:bidi="hi-IN"/>
        </w:rPr>
        <w:t>।</w:t>
      </w:r>
      <w:r w:rsidRPr="004746AD">
        <w:rPr>
          <w:rFonts w:ascii="Kalpurush" w:hAnsi="Kalpurush" w:cs="Kalpurush"/>
          <w:sz w:val="20"/>
          <w:szCs w:val="20"/>
        </w:rPr>
        <w:t>]</w:t>
      </w:r>
    </w:p>
    <w:p w:rsidR="00B6002A" w:rsidRDefault="00B6002A" w:rsidP="00B6002A">
      <w:pPr>
        <w:spacing w:after="0" w:line="240" w:lineRule="auto"/>
        <w:rPr>
          <w:rFonts w:ascii="Kalpurush" w:hAnsi="Kalpurush" w:cs="Kalpurush"/>
          <w:sz w:val="20"/>
          <w:szCs w:val="20"/>
        </w:rPr>
      </w:pPr>
    </w:p>
    <w:p w:rsidR="00B6002A" w:rsidRPr="00BD6D88" w:rsidRDefault="0050001B" w:rsidP="00B6002A">
      <w:pPr>
        <w:spacing w:after="0" w:line="240" w:lineRule="auto"/>
        <w:rPr>
          <w:rFonts w:ascii="Kalpurush" w:hAnsi="Kalpurush" w:cs="Kalpurush"/>
          <w:b/>
          <w:bCs/>
          <w:spacing w:val="-4"/>
          <w:sz w:val="20"/>
          <w:szCs w:val="20"/>
        </w:rPr>
      </w:pPr>
      <w:r w:rsidRPr="0050001B">
        <w:rPr>
          <w:rFonts w:ascii="Kalpurush" w:hAnsi="Kalpurush" w:cs="Kalpurush"/>
          <w:b/>
          <w:bCs/>
          <w:sz w:val="20"/>
          <w:szCs w:val="20"/>
          <w:cs/>
        </w:rPr>
        <w:t>একক-১</w:t>
      </w:r>
      <w:r>
        <w:rPr>
          <w:rFonts w:ascii="Kalpurush" w:hAnsi="Kalpurush" w:cs="Kalpurush"/>
          <w:b/>
          <w:bCs/>
          <w:sz w:val="20"/>
          <w:szCs w:val="20"/>
        </w:rPr>
        <w:t xml:space="preserve"> </w:t>
      </w:r>
      <w:r w:rsidRPr="0050001B">
        <w:rPr>
          <w:rFonts w:ascii="Kalpurush" w:hAnsi="Kalpurush" w:cs="Kalpurush"/>
          <w:b/>
          <w:bCs/>
          <w:sz w:val="20"/>
          <w:szCs w:val="20"/>
          <w:cs/>
        </w:rPr>
        <w:t>: অষ্টম থেকে পঞ্চদশ শতাব্দীতে রচিত বাংলা সাহিত্য ধারা</w:t>
      </w:r>
      <w:r w:rsidR="00376095" w:rsidRPr="00BD6D88">
        <w:rPr>
          <w:rFonts w:ascii="Kalpurush" w:hAnsi="Kalpurush" w:cs="Kalpurush"/>
          <w:b/>
          <w:bCs/>
          <w:spacing w:val="-4"/>
          <w:sz w:val="20"/>
          <w:szCs w:val="20"/>
        </w:rPr>
        <w:t xml:space="preserve"> </w:t>
      </w:r>
      <w:r w:rsidR="00B6002A" w:rsidRPr="00BD6D88">
        <w:rPr>
          <w:rFonts w:ascii="Kalpurush" w:hAnsi="Kalpurush" w:cs="Kalpurush" w:hint="cs"/>
          <w:b/>
          <w:bCs/>
          <w:spacing w:val="-4"/>
          <w:sz w:val="20"/>
          <w:szCs w:val="20"/>
          <w:cs/>
        </w:rPr>
        <w:tab/>
      </w:r>
      <w:r w:rsidR="00BD6D88" w:rsidRPr="00BD6D88">
        <w:rPr>
          <w:rFonts w:ascii="Kalpurush" w:hAnsi="Kalpurush" w:cs="Kalpurush" w:hint="cs"/>
          <w:b/>
          <w:bCs/>
          <w:spacing w:val="-4"/>
          <w:sz w:val="20"/>
          <w:szCs w:val="20"/>
          <w:cs/>
        </w:rPr>
        <w:t xml:space="preserve">    </w:t>
      </w:r>
      <w:r>
        <w:rPr>
          <w:rFonts w:ascii="Kalpurush" w:hAnsi="Kalpurush" w:cs="Kalpurush"/>
          <w:b/>
          <w:bCs/>
          <w:spacing w:val="-4"/>
          <w:sz w:val="20"/>
          <w:szCs w:val="20"/>
        </w:rPr>
        <w:t xml:space="preserve"> </w:t>
      </w:r>
      <w:r>
        <w:rPr>
          <w:rFonts w:ascii="Kalpurush" w:hAnsi="Kalpurush" w:cs="Kalpurush"/>
          <w:b/>
          <w:bCs/>
          <w:spacing w:val="-4"/>
          <w:sz w:val="20"/>
          <w:szCs w:val="20"/>
        </w:rPr>
        <w:tab/>
      </w:r>
      <w:r>
        <w:rPr>
          <w:rFonts w:ascii="Kalpurush" w:hAnsi="Kalpurush" w:cs="Kalpurush"/>
          <w:b/>
          <w:bCs/>
          <w:spacing w:val="-4"/>
          <w:sz w:val="20"/>
          <w:szCs w:val="20"/>
        </w:rPr>
        <w:tab/>
        <w:t xml:space="preserve">    </w:t>
      </w:r>
      <w:r w:rsidR="00B6002A" w:rsidRPr="00BD6D88">
        <w:rPr>
          <w:rFonts w:ascii="Kalpurush" w:hAnsi="Kalpurush" w:cs="Kalpurush" w:hint="cs"/>
          <w:b/>
          <w:bCs/>
          <w:spacing w:val="-4"/>
          <w:sz w:val="20"/>
          <w:szCs w:val="20"/>
          <w:cs/>
        </w:rPr>
        <w:t xml:space="preserve">১০ </w:t>
      </w:r>
    </w:p>
    <w:p w:rsidR="00727970" w:rsidRDefault="00B6002A" w:rsidP="000103A2">
      <w:pPr>
        <w:spacing w:after="0" w:line="240" w:lineRule="auto"/>
        <w:ind w:left="720"/>
        <w:rPr>
          <w:rFonts w:ascii="Kalpurush" w:hAnsi="Kalpurush" w:cs="Kalpurush"/>
          <w:spacing w:val="-4"/>
          <w:sz w:val="20"/>
          <w:szCs w:val="20"/>
        </w:rPr>
      </w:pPr>
      <w:r>
        <w:rPr>
          <w:rFonts w:ascii="Kalpurush" w:hAnsi="Kalpurush" w:cs="Kalpurush" w:hint="cs"/>
          <w:spacing w:val="-4"/>
          <w:sz w:val="20"/>
          <w:szCs w:val="20"/>
          <w:cs/>
        </w:rPr>
        <w:t xml:space="preserve">১। </w:t>
      </w:r>
      <w:r w:rsidR="00B432BD">
        <w:rPr>
          <w:rFonts w:ascii="Kalpurush" w:hAnsi="Kalpurush" w:cs="Kalpurush" w:hint="cs"/>
          <w:spacing w:val="-4"/>
          <w:sz w:val="20"/>
          <w:szCs w:val="20"/>
          <w:cs/>
        </w:rPr>
        <w:t>চর্যা</w:t>
      </w:r>
      <w:r w:rsidR="000103A2">
        <w:rPr>
          <w:rFonts w:ascii="Kalpurush" w:hAnsi="Kalpurush" w:cs="Kalpurush" w:hint="cs"/>
          <w:spacing w:val="-4"/>
          <w:sz w:val="20"/>
          <w:szCs w:val="20"/>
          <w:cs/>
        </w:rPr>
        <w:t xml:space="preserve">পদের </w:t>
      </w:r>
      <w:r w:rsidR="00432391">
        <w:rPr>
          <w:rFonts w:ascii="Kalpurush" w:hAnsi="Kalpurush" w:cs="Kalpurush" w:hint="cs"/>
          <w:spacing w:val="-4"/>
          <w:sz w:val="20"/>
          <w:szCs w:val="20"/>
          <w:cs/>
        </w:rPr>
        <w:t>ভাষা ও কবি</w:t>
      </w:r>
      <w:r w:rsidR="000103A2">
        <w:rPr>
          <w:rFonts w:ascii="Kalpurush" w:hAnsi="Kalpurush" w:cs="Kalpurush" w:hint="cs"/>
          <w:spacing w:val="-4"/>
          <w:sz w:val="20"/>
          <w:szCs w:val="20"/>
          <w:cs/>
        </w:rPr>
        <w:t xml:space="preserve"> পর</w:t>
      </w:r>
      <w:r w:rsidR="00B432BD">
        <w:rPr>
          <w:rFonts w:ascii="Kalpurush" w:hAnsi="Kalpurush" w:cs="Kalpurush" w:hint="cs"/>
          <w:spacing w:val="-4"/>
          <w:sz w:val="20"/>
          <w:szCs w:val="20"/>
          <w:cs/>
        </w:rPr>
        <w:t xml:space="preserve">িচয় দিয়ে এর </w:t>
      </w:r>
      <w:r w:rsidR="00432391">
        <w:rPr>
          <w:rFonts w:ascii="Kalpurush" w:hAnsi="Kalpurush" w:cs="Kalpurush" w:hint="cs"/>
          <w:spacing w:val="-4"/>
          <w:sz w:val="20"/>
          <w:szCs w:val="20"/>
          <w:cs/>
        </w:rPr>
        <w:t>কাব্য</w:t>
      </w:r>
      <w:r w:rsidR="00B432BD">
        <w:rPr>
          <w:rFonts w:ascii="Kalpurush" w:hAnsi="Kalpurush" w:cs="Kalpurush" w:hint="cs"/>
          <w:spacing w:val="-4"/>
          <w:sz w:val="20"/>
          <w:szCs w:val="20"/>
          <w:cs/>
        </w:rPr>
        <w:t>মূল্য</w:t>
      </w:r>
      <w:r w:rsidR="00432391">
        <w:rPr>
          <w:rFonts w:ascii="Kalpurush" w:hAnsi="Kalpurush" w:cs="Kalpurush" w:hint="cs"/>
          <w:spacing w:val="-4"/>
          <w:sz w:val="20"/>
          <w:szCs w:val="20"/>
          <w:cs/>
        </w:rPr>
        <w:t xml:space="preserve"> বিচার</w:t>
      </w:r>
      <w:r w:rsidR="000103A2">
        <w:rPr>
          <w:rFonts w:ascii="Kalpurush" w:hAnsi="Kalpurush" w:cs="Kalpurush" w:hint="cs"/>
          <w:spacing w:val="-4"/>
          <w:sz w:val="20"/>
          <w:szCs w:val="20"/>
          <w:cs/>
        </w:rPr>
        <w:t xml:space="preserve"> করো। </w:t>
      </w:r>
    </w:p>
    <w:p w:rsidR="00B6002A" w:rsidRDefault="00AA2126" w:rsidP="000103A2">
      <w:pPr>
        <w:spacing w:after="0" w:line="240" w:lineRule="auto"/>
        <w:ind w:left="720"/>
        <w:rPr>
          <w:rFonts w:ascii="Kalpurush" w:hAnsi="Kalpurush" w:cs="Kalpurush"/>
          <w:spacing w:val="-4"/>
          <w:sz w:val="20"/>
          <w:szCs w:val="20"/>
        </w:rPr>
      </w:pPr>
      <w:r>
        <w:rPr>
          <w:rFonts w:ascii="Kalpurush" w:hAnsi="Kalpurush" w:cs="Kalpurush" w:hint="cs"/>
          <w:spacing w:val="-4"/>
          <w:sz w:val="20"/>
          <w:szCs w:val="20"/>
          <w:cs/>
        </w:rPr>
        <w:t xml:space="preserve">২। ‘শ্রীকৃষ্ণকীর্তন’ কাব্যটির খণ্ডগুলি ক্রমানুসারে উল্লেখ করো। এই কাব্যে সমকালীন সমাজের যে চিত্র লক্ষিত হয় তার পরিচয় দাও। </w:t>
      </w:r>
      <w:r w:rsidR="00727970">
        <w:rPr>
          <w:rFonts w:ascii="Kalpurush" w:hAnsi="Kalpurush" w:cs="Kalpurush" w:hint="cs"/>
          <w:spacing w:val="-4"/>
          <w:sz w:val="20"/>
          <w:szCs w:val="20"/>
          <w:cs/>
        </w:rPr>
        <w:t xml:space="preserve">  </w:t>
      </w:r>
      <w:r w:rsidR="00BD6D88">
        <w:rPr>
          <w:rFonts w:ascii="Kalpurush" w:hAnsi="Kalpurush" w:cs="Kalpurush" w:hint="cs"/>
          <w:spacing w:val="-4"/>
          <w:sz w:val="20"/>
          <w:szCs w:val="20"/>
          <w:cs/>
        </w:rPr>
        <w:t xml:space="preserve"> </w:t>
      </w:r>
      <w:r w:rsidR="00B6002A">
        <w:rPr>
          <w:rFonts w:ascii="Kalpurush" w:hAnsi="Kalpurush" w:cs="Kalpurush" w:hint="cs"/>
          <w:spacing w:val="-4"/>
          <w:sz w:val="20"/>
          <w:szCs w:val="20"/>
          <w:cs/>
        </w:rPr>
        <w:t xml:space="preserve">  </w:t>
      </w:r>
    </w:p>
    <w:p w:rsidR="00376095" w:rsidRDefault="0050001B" w:rsidP="00B6002A">
      <w:pPr>
        <w:spacing w:after="0" w:line="240" w:lineRule="auto"/>
        <w:rPr>
          <w:rFonts w:ascii="Kalpurush" w:hAnsi="Kalpurush" w:cs="Kalpurush"/>
          <w:b/>
          <w:bCs/>
          <w:spacing w:val="-4"/>
          <w:sz w:val="20"/>
          <w:szCs w:val="20"/>
        </w:rPr>
      </w:pPr>
      <w:r w:rsidRPr="0050001B">
        <w:rPr>
          <w:rFonts w:ascii="Kalpurush" w:hAnsi="Kalpurush" w:cs="Kalpurush"/>
          <w:b/>
          <w:bCs/>
          <w:sz w:val="20"/>
          <w:szCs w:val="20"/>
          <w:cs/>
        </w:rPr>
        <w:t>একক-২</w:t>
      </w:r>
      <w:r w:rsidR="00B432BD">
        <w:rPr>
          <w:rFonts w:ascii="Kalpurush" w:hAnsi="Kalpurush" w:cs="Kalpurush" w:hint="cs"/>
          <w:b/>
          <w:bCs/>
          <w:sz w:val="20"/>
          <w:szCs w:val="20"/>
          <w:cs/>
        </w:rPr>
        <w:t xml:space="preserve"> </w:t>
      </w:r>
      <w:r w:rsidRPr="0050001B">
        <w:rPr>
          <w:rFonts w:ascii="Kalpurush" w:hAnsi="Kalpurush" w:cs="Kalpurush"/>
          <w:b/>
          <w:bCs/>
          <w:sz w:val="20"/>
          <w:szCs w:val="20"/>
          <w:cs/>
        </w:rPr>
        <w:t>: বাংলা মঙ্গলকাব্যের ধারা</w:t>
      </w:r>
      <w:r w:rsidR="004220EE" w:rsidRPr="004220EE">
        <w:rPr>
          <w:rFonts w:ascii="Kalpurush" w:hAnsi="Kalpurush" w:cs="Kalpurush" w:hint="cs"/>
          <w:b/>
          <w:bCs/>
          <w:spacing w:val="-4"/>
          <w:sz w:val="20"/>
          <w:szCs w:val="20"/>
          <w:cs/>
        </w:rPr>
        <w:tab/>
      </w:r>
      <w:r w:rsidR="004220EE" w:rsidRPr="004220EE">
        <w:rPr>
          <w:rFonts w:ascii="Kalpurush" w:hAnsi="Kalpurush" w:cs="Kalpurush" w:hint="cs"/>
          <w:b/>
          <w:bCs/>
          <w:spacing w:val="-4"/>
          <w:sz w:val="20"/>
          <w:szCs w:val="20"/>
          <w:cs/>
        </w:rPr>
        <w:tab/>
      </w:r>
      <w:r>
        <w:rPr>
          <w:rFonts w:ascii="Kalpurush" w:hAnsi="Kalpurush" w:cs="Kalpurush"/>
          <w:b/>
          <w:bCs/>
          <w:spacing w:val="-4"/>
          <w:sz w:val="20"/>
          <w:szCs w:val="20"/>
        </w:rPr>
        <w:tab/>
        <w:t xml:space="preserve"> </w:t>
      </w:r>
      <w:r w:rsidR="004220EE" w:rsidRPr="004220EE">
        <w:rPr>
          <w:rFonts w:ascii="Kalpurush" w:hAnsi="Kalpurush" w:cs="Kalpurush" w:hint="cs"/>
          <w:b/>
          <w:bCs/>
          <w:spacing w:val="-4"/>
          <w:sz w:val="20"/>
          <w:szCs w:val="20"/>
          <w:cs/>
        </w:rPr>
        <w:tab/>
      </w:r>
      <w:r w:rsidR="004220EE" w:rsidRPr="004220EE">
        <w:rPr>
          <w:rFonts w:ascii="Kalpurush" w:hAnsi="Kalpurush" w:cs="Kalpurush" w:hint="cs"/>
          <w:b/>
          <w:bCs/>
          <w:spacing w:val="-4"/>
          <w:sz w:val="20"/>
          <w:szCs w:val="20"/>
          <w:cs/>
        </w:rPr>
        <w:tab/>
      </w:r>
      <w:r w:rsidR="004220EE" w:rsidRPr="004220EE">
        <w:rPr>
          <w:rFonts w:ascii="Kalpurush" w:hAnsi="Kalpurush" w:cs="Kalpurush" w:hint="cs"/>
          <w:b/>
          <w:bCs/>
          <w:spacing w:val="-4"/>
          <w:sz w:val="20"/>
          <w:szCs w:val="20"/>
          <w:cs/>
        </w:rPr>
        <w:tab/>
        <w:t xml:space="preserve"> </w:t>
      </w:r>
      <w:r w:rsidR="004220EE">
        <w:rPr>
          <w:rFonts w:ascii="Kalpurush" w:hAnsi="Kalpurush" w:cs="Kalpurush" w:hint="cs"/>
          <w:b/>
          <w:bCs/>
          <w:spacing w:val="-4"/>
          <w:sz w:val="20"/>
          <w:szCs w:val="20"/>
          <w:cs/>
        </w:rPr>
        <w:t xml:space="preserve">   </w:t>
      </w:r>
      <w:r w:rsidR="004220EE" w:rsidRPr="004220EE">
        <w:rPr>
          <w:rFonts w:ascii="Kalpurush" w:hAnsi="Kalpurush" w:cs="Kalpurush" w:hint="cs"/>
          <w:b/>
          <w:bCs/>
          <w:spacing w:val="-4"/>
          <w:sz w:val="20"/>
          <w:szCs w:val="20"/>
          <w:cs/>
        </w:rPr>
        <w:t xml:space="preserve">১০ </w:t>
      </w:r>
      <w:r w:rsidR="00376095" w:rsidRPr="004220EE">
        <w:rPr>
          <w:rFonts w:ascii="Kalpurush" w:hAnsi="Kalpurush" w:cs="Kalpurush"/>
          <w:b/>
          <w:bCs/>
          <w:spacing w:val="-4"/>
          <w:sz w:val="20"/>
          <w:szCs w:val="20"/>
        </w:rPr>
        <w:t xml:space="preserve"> </w:t>
      </w:r>
    </w:p>
    <w:p w:rsidR="00D43C2C" w:rsidRDefault="00D43C2C" w:rsidP="00D43C2C">
      <w:pPr>
        <w:spacing w:after="0" w:line="240" w:lineRule="auto"/>
        <w:ind w:left="720"/>
        <w:rPr>
          <w:rFonts w:ascii="Kalpurush" w:hAnsi="Kalpurush" w:cs="Kalpurush"/>
          <w:spacing w:val="-4"/>
          <w:sz w:val="20"/>
          <w:szCs w:val="20"/>
        </w:rPr>
      </w:pPr>
      <w:r>
        <w:rPr>
          <w:rFonts w:ascii="Kalpurush" w:hAnsi="Kalpurush" w:cs="Kalpurush" w:hint="cs"/>
          <w:spacing w:val="-4"/>
          <w:sz w:val="20"/>
          <w:szCs w:val="20"/>
          <w:cs/>
        </w:rPr>
        <w:t>৩</w:t>
      </w:r>
      <w:r w:rsidR="00C6144B" w:rsidRPr="00C6144B">
        <w:rPr>
          <w:rFonts w:ascii="Kalpurush" w:hAnsi="Kalpurush" w:cs="Mangal" w:hint="cs"/>
          <w:spacing w:val="-4"/>
          <w:sz w:val="20"/>
          <w:szCs w:val="20"/>
          <w:cs/>
          <w:lang w:bidi="hi-IN"/>
        </w:rPr>
        <w:t xml:space="preserve">। </w:t>
      </w:r>
      <w:r w:rsidR="00B85FDB">
        <w:rPr>
          <w:rFonts w:ascii="Kalpurush" w:hAnsi="Kalpurush" w:cs="Kalpurush" w:hint="cs"/>
          <w:spacing w:val="-4"/>
          <w:sz w:val="20"/>
          <w:szCs w:val="20"/>
          <w:cs/>
        </w:rPr>
        <w:t xml:space="preserve">মুকুন্দ চক্রবর্তীর ‘চণ্ডীমঙ্গল’ কাব্যে সমকালীন আর্থ-সামাজিক অবস্থার যে চিত্র ফুটে উঠেছে তা সংক্ষেপে আলোচনা করো। </w:t>
      </w:r>
    </w:p>
    <w:p w:rsidR="004220EE" w:rsidRPr="00C6144B" w:rsidRDefault="00D43C2C" w:rsidP="00D43C2C">
      <w:pPr>
        <w:spacing w:after="0" w:line="240" w:lineRule="auto"/>
        <w:ind w:left="720"/>
        <w:rPr>
          <w:rFonts w:ascii="Kalpurush" w:hAnsi="Kalpurush" w:cs="Kalpurush"/>
          <w:spacing w:val="-4"/>
          <w:sz w:val="20"/>
          <w:szCs w:val="20"/>
        </w:rPr>
      </w:pPr>
      <w:r>
        <w:rPr>
          <w:rFonts w:ascii="Kalpurush" w:hAnsi="Kalpurush" w:cs="Kalpurush" w:hint="cs"/>
          <w:spacing w:val="-4"/>
          <w:sz w:val="20"/>
          <w:szCs w:val="20"/>
          <w:cs/>
        </w:rPr>
        <w:t xml:space="preserve">৪। শিবায়ন কাব্যের নামকরণ প্রসঙ্গ উল্লেখপূর্বক </w:t>
      </w:r>
      <w:r w:rsidR="00B432BD">
        <w:rPr>
          <w:rFonts w:ascii="Kalpurush" w:hAnsi="Kalpurush" w:cs="Kalpurush" w:hint="cs"/>
          <w:spacing w:val="-4"/>
          <w:sz w:val="20"/>
          <w:szCs w:val="20"/>
          <w:cs/>
        </w:rPr>
        <w:t>কবি রামেশ্বরের কৃতি</w:t>
      </w:r>
      <w:r>
        <w:rPr>
          <w:rFonts w:ascii="Kalpurush" w:hAnsi="Kalpurush" w:cs="Kalpurush" w:hint="cs"/>
          <w:spacing w:val="-4"/>
          <w:sz w:val="20"/>
          <w:szCs w:val="20"/>
          <w:cs/>
        </w:rPr>
        <w:t xml:space="preserve">ত্ব আলোচনা করো।   </w:t>
      </w:r>
      <w:r w:rsidR="00C6144B" w:rsidRPr="00C6144B">
        <w:rPr>
          <w:rFonts w:ascii="Kalpurush" w:hAnsi="Kalpurush" w:cs="Kalpurush" w:hint="cs"/>
          <w:spacing w:val="-4"/>
          <w:sz w:val="20"/>
          <w:szCs w:val="20"/>
          <w:cs/>
        </w:rPr>
        <w:t xml:space="preserve"> </w:t>
      </w:r>
      <w:r w:rsidR="00C6144B">
        <w:rPr>
          <w:rFonts w:ascii="Kalpurush" w:hAnsi="Kalpurush" w:cs="Kalpurush" w:hint="cs"/>
          <w:spacing w:val="-4"/>
          <w:sz w:val="20"/>
          <w:szCs w:val="20"/>
          <w:cs/>
        </w:rPr>
        <w:t xml:space="preserve"> </w:t>
      </w:r>
    </w:p>
    <w:p w:rsidR="00B6002A" w:rsidRDefault="0050001B" w:rsidP="00B6002A">
      <w:pPr>
        <w:spacing w:after="0" w:line="240" w:lineRule="auto"/>
        <w:rPr>
          <w:rFonts w:ascii="Kalpurush" w:hAnsi="Kalpurush" w:cs="Kalpurush"/>
          <w:b/>
          <w:bCs/>
          <w:sz w:val="20"/>
          <w:szCs w:val="20"/>
        </w:rPr>
      </w:pPr>
      <w:r w:rsidRPr="0050001B">
        <w:rPr>
          <w:rFonts w:ascii="Kalpurush" w:hAnsi="Kalpurush" w:cs="Kalpurush"/>
          <w:b/>
          <w:bCs/>
          <w:sz w:val="20"/>
          <w:szCs w:val="20"/>
          <w:cs/>
        </w:rPr>
        <w:t>একক-৩</w:t>
      </w:r>
      <w:r w:rsidR="00B432BD">
        <w:rPr>
          <w:rFonts w:ascii="Kalpurush" w:hAnsi="Kalpurush" w:cs="Kalpurush" w:hint="cs"/>
          <w:b/>
          <w:bCs/>
          <w:sz w:val="20"/>
          <w:szCs w:val="20"/>
          <w:cs/>
        </w:rPr>
        <w:t xml:space="preserve"> </w:t>
      </w:r>
      <w:r w:rsidRPr="0050001B">
        <w:rPr>
          <w:rFonts w:ascii="Kalpurush" w:hAnsi="Kalpurush" w:cs="Kalpurush"/>
          <w:b/>
          <w:bCs/>
          <w:sz w:val="20"/>
          <w:szCs w:val="20"/>
          <w:cs/>
        </w:rPr>
        <w:t>: বাংলা অনুবাদ সাহিত্যের ধারা</w:t>
      </w:r>
      <w:r w:rsidR="00C6144B" w:rsidRPr="00C6144B">
        <w:rPr>
          <w:rFonts w:ascii="Kalpurush" w:hAnsi="Kalpurush" w:cs="Kalpurush" w:hint="cs"/>
          <w:b/>
          <w:bCs/>
          <w:sz w:val="20"/>
          <w:szCs w:val="20"/>
          <w:cs/>
        </w:rPr>
        <w:tab/>
      </w:r>
      <w:r w:rsidR="00C6144B" w:rsidRPr="00C6144B">
        <w:rPr>
          <w:rFonts w:ascii="Kalpurush" w:hAnsi="Kalpurush" w:cs="Kalpurush" w:hint="cs"/>
          <w:b/>
          <w:bCs/>
          <w:sz w:val="20"/>
          <w:szCs w:val="20"/>
          <w:cs/>
        </w:rPr>
        <w:tab/>
      </w:r>
      <w:r w:rsidR="00C6144B">
        <w:rPr>
          <w:rFonts w:ascii="Kalpurush" w:hAnsi="Kalpurush" w:cs="Kalpurush" w:hint="cs"/>
          <w:b/>
          <w:bCs/>
          <w:sz w:val="20"/>
          <w:szCs w:val="20"/>
          <w:cs/>
        </w:rPr>
        <w:t xml:space="preserve">   </w:t>
      </w:r>
      <w:r>
        <w:rPr>
          <w:rFonts w:ascii="Kalpurush" w:hAnsi="Kalpurush" w:cs="Kalpurush"/>
          <w:b/>
          <w:bCs/>
          <w:sz w:val="20"/>
          <w:szCs w:val="20"/>
        </w:rPr>
        <w:tab/>
      </w:r>
      <w:r>
        <w:rPr>
          <w:rFonts w:ascii="Kalpurush" w:hAnsi="Kalpurush" w:cs="Kalpurush"/>
          <w:b/>
          <w:bCs/>
          <w:sz w:val="20"/>
          <w:szCs w:val="20"/>
        </w:rPr>
        <w:tab/>
      </w:r>
      <w:r>
        <w:rPr>
          <w:rFonts w:ascii="Kalpurush" w:hAnsi="Kalpurush" w:cs="Kalpurush"/>
          <w:b/>
          <w:bCs/>
          <w:sz w:val="20"/>
          <w:szCs w:val="20"/>
        </w:rPr>
        <w:tab/>
      </w:r>
      <w:r>
        <w:rPr>
          <w:rFonts w:ascii="Kalpurush" w:hAnsi="Kalpurush" w:cs="Kalpurush"/>
          <w:b/>
          <w:bCs/>
          <w:sz w:val="20"/>
          <w:szCs w:val="20"/>
        </w:rPr>
        <w:tab/>
        <w:t xml:space="preserve">   </w:t>
      </w:r>
      <w:r w:rsidR="00C6144B" w:rsidRPr="00C6144B">
        <w:rPr>
          <w:rFonts w:ascii="Kalpurush" w:hAnsi="Kalpurush" w:cs="Kalpurush" w:hint="cs"/>
          <w:b/>
          <w:bCs/>
          <w:sz w:val="20"/>
          <w:szCs w:val="20"/>
          <w:cs/>
        </w:rPr>
        <w:t xml:space="preserve">১০ </w:t>
      </w:r>
    </w:p>
    <w:p w:rsidR="00C6144B" w:rsidRPr="00774C03" w:rsidRDefault="00A17D33" w:rsidP="00774C03">
      <w:pPr>
        <w:spacing w:after="0" w:line="240" w:lineRule="auto"/>
        <w:ind w:left="720"/>
        <w:rPr>
          <w:rFonts w:ascii="Kalpurush" w:hAnsi="Kalpurush" w:cs="Kalpurush"/>
          <w:sz w:val="20"/>
          <w:szCs w:val="20"/>
        </w:rPr>
      </w:pPr>
      <w:r>
        <w:rPr>
          <w:rFonts w:ascii="Kalpurush" w:hAnsi="Kalpurush" w:cs="Kalpurush" w:hint="cs"/>
          <w:sz w:val="20"/>
          <w:szCs w:val="20"/>
          <w:cs/>
        </w:rPr>
        <w:t>৫</w:t>
      </w:r>
      <w:r w:rsidR="00C6144B" w:rsidRPr="00774C03">
        <w:rPr>
          <w:rFonts w:ascii="Kalpurush" w:hAnsi="Kalpurush" w:cs="Mangal" w:hint="cs"/>
          <w:sz w:val="20"/>
          <w:szCs w:val="20"/>
          <w:cs/>
          <w:lang w:bidi="hi-IN"/>
        </w:rPr>
        <w:t xml:space="preserve">। </w:t>
      </w:r>
      <w:r w:rsidR="009129B6">
        <w:rPr>
          <w:rFonts w:ascii="Kalpurush" w:hAnsi="Kalpurush" w:cs="Kalpurush" w:hint="cs"/>
          <w:sz w:val="20"/>
          <w:szCs w:val="20"/>
          <w:cs/>
        </w:rPr>
        <w:t>অনুবাদ সাহিত্য সৃষ্টির সম্ভাব্য কারণগুলি আলোচনা করো। কৃত্তিবাস ওঝা অনূদিত রামায়ণ কাব্যে বা</w:t>
      </w:r>
      <w:r w:rsidR="00F80F45">
        <w:rPr>
          <w:rFonts w:ascii="Kalpurush" w:hAnsi="Kalpurush" w:cs="Kalpurush" w:hint="cs"/>
          <w:sz w:val="20"/>
          <w:szCs w:val="20"/>
          <w:cs/>
        </w:rPr>
        <w:t>ঙালি</w:t>
      </w:r>
      <w:r w:rsidR="009129B6">
        <w:rPr>
          <w:rFonts w:ascii="Kalpurush" w:hAnsi="Kalpurush" w:cs="Kalpurush" w:hint="cs"/>
          <w:sz w:val="20"/>
          <w:szCs w:val="20"/>
          <w:cs/>
        </w:rPr>
        <w:t xml:space="preserve">য়ানার যে পরিচয় পাওয়া </w:t>
      </w:r>
      <w:bookmarkStart w:id="0" w:name="_GoBack"/>
      <w:bookmarkEnd w:id="0"/>
      <w:r w:rsidR="009129B6">
        <w:rPr>
          <w:rFonts w:ascii="Kalpurush" w:hAnsi="Kalpurush" w:cs="Kalpurush" w:hint="cs"/>
          <w:sz w:val="20"/>
          <w:szCs w:val="20"/>
          <w:cs/>
        </w:rPr>
        <w:t xml:space="preserve">যায় তা উল্লেখ করো।   </w:t>
      </w:r>
      <w:r w:rsidR="00D43C2C">
        <w:rPr>
          <w:rFonts w:ascii="Kalpurush" w:hAnsi="Kalpurush" w:cs="Kalpurush" w:hint="cs"/>
          <w:sz w:val="20"/>
          <w:szCs w:val="20"/>
          <w:cs/>
        </w:rPr>
        <w:t xml:space="preserve"> </w:t>
      </w:r>
      <w:r w:rsidR="00774C03" w:rsidRPr="00774C03">
        <w:rPr>
          <w:rFonts w:ascii="Kalpurush" w:hAnsi="Kalpurush" w:cs="Kalpurush" w:hint="cs"/>
          <w:sz w:val="20"/>
          <w:szCs w:val="20"/>
          <w:cs/>
        </w:rPr>
        <w:t xml:space="preserve"> </w:t>
      </w:r>
      <w:r w:rsidR="00774C03">
        <w:rPr>
          <w:rFonts w:ascii="Kalpurush" w:hAnsi="Kalpurush" w:cs="Kalpurush" w:hint="cs"/>
          <w:sz w:val="20"/>
          <w:szCs w:val="20"/>
          <w:cs/>
        </w:rPr>
        <w:t xml:space="preserve"> </w:t>
      </w:r>
    </w:p>
    <w:p w:rsidR="00B6002A" w:rsidRDefault="0050001B" w:rsidP="00B6002A">
      <w:pPr>
        <w:spacing w:after="0" w:line="240" w:lineRule="auto"/>
        <w:rPr>
          <w:rFonts w:ascii="Kalpurush" w:hAnsi="Kalpurush" w:cs="Kalpurush"/>
          <w:b/>
          <w:bCs/>
          <w:sz w:val="20"/>
          <w:szCs w:val="20"/>
        </w:rPr>
      </w:pPr>
      <w:r w:rsidRPr="0050001B">
        <w:rPr>
          <w:rFonts w:ascii="Kalpurush" w:hAnsi="Kalpurush" w:cs="Kalpurush"/>
          <w:b/>
          <w:bCs/>
          <w:sz w:val="20"/>
          <w:szCs w:val="20"/>
          <w:cs/>
        </w:rPr>
        <w:t>একক-৪</w:t>
      </w:r>
      <w:r w:rsidR="00B432BD">
        <w:rPr>
          <w:rFonts w:ascii="Kalpurush" w:hAnsi="Kalpurush" w:cs="Kalpurush" w:hint="cs"/>
          <w:b/>
          <w:bCs/>
          <w:sz w:val="20"/>
          <w:szCs w:val="20"/>
          <w:cs/>
        </w:rPr>
        <w:t xml:space="preserve"> </w:t>
      </w:r>
      <w:r w:rsidRPr="0050001B">
        <w:rPr>
          <w:rFonts w:ascii="Kalpurush" w:hAnsi="Kalpurush" w:cs="Kalpurush"/>
          <w:b/>
          <w:bCs/>
          <w:sz w:val="20"/>
          <w:szCs w:val="20"/>
          <w:cs/>
        </w:rPr>
        <w:t>: বাংলা পদাবলী সাহিত্য</w:t>
      </w:r>
      <w:r w:rsidRPr="0050001B">
        <w:rPr>
          <w:rFonts w:ascii="Kalpurush" w:hAnsi="Kalpurush" w:cs="Kalpurush"/>
          <w:b/>
          <w:bCs/>
          <w:sz w:val="20"/>
          <w:szCs w:val="20"/>
        </w:rPr>
        <w:t xml:space="preserve">, </w:t>
      </w:r>
      <w:r w:rsidRPr="0050001B">
        <w:rPr>
          <w:rFonts w:ascii="Kalpurush" w:hAnsi="Kalpurush" w:cs="Kalpurush"/>
          <w:b/>
          <w:bCs/>
          <w:sz w:val="20"/>
          <w:szCs w:val="20"/>
          <w:cs/>
        </w:rPr>
        <w:t>চৈতন্য জীবনী সাহিত্য</w:t>
      </w:r>
      <w:r w:rsidRPr="0050001B">
        <w:rPr>
          <w:rFonts w:ascii="Kalpurush" w:hAnsi="Kalpurush" w:cs="Kalpurush"/>
          <w:b/>
          <w:bCs/>
          <w:sz w:val="20"/>
          <w:szCs w:val="20"/>
        </w:rPr>
        <w:t xml:space="preserve">, </w:t>
      </w:r>
      <w:r w:rsidRPr="0050001B">
        <w:rPr>
          <w:rFonts w:ascii="Kalpurush" w:hAnsi="Kalpurush" w:cs="Kalpurush"/>
          <w:b/>
          <w:bCs/>
          <w:sz w:val="20"/>
          <w:szCs w:val="20"/>
          <w:cs/>
        </w:rPr>
        <w:t>ইসলামিক সাহিত্য ও অন্যান্য ধর্মীয় সাহিত্যের ধারা</w:t>
      </w:r>
      <w:r>
        <w:rPr>
          <w:rFonts w:ascii="Kalpurush" w:hAnsi="Kalpurush" w:cs="Kalpurush"/>
          <w:sz w:val="20"/>
          <w:szCs w:val="20"/>
        </w:rPr>
        <w:t xml:space="preserve"> </w:t>
      </w:r>
      <w:r w:rsidR="00774C03" w:rsidRPr="00774C03">
        <w:rPr>
          <w:rFonts w:ascii="Kalpurush" w:hAnsi="Kalpurush" w:cs="Kalpurush" w:hint="cs"/>
          <w:b/>
          <w:bCs/>
          <w:sz w:val="20"/>
          <w:szCs w:val="20"/>
          <w:cs/>
        </w:rPr>
        <w:tab/>
      </w:r>
      <w:r w:rsidR="00774C03" w:rsidRPr="00774C03">
        <w:rPr>
          <w:rFonts w:ascii="Kalpurush" w:hAnsi="Kalpurush" w:cs="Kalpurush" w:hint="cs"/>
          <w:b/>
          <w:bCs/>
          <w:sz w:val="20"/>
          <w:szCs w:val="20"/>
          <w:cs/>
        </w:rPr>
        <w:tab/>
      </w:r>
      <w:r w:rsidR="00774C03" w:rsidRPr="00774C03">
        <w:rPr>
          <w:rFonts w:ascii="Kalpurush" w:hAnsi="Kalpurush" w:cs="Kalpurush" w:hint="cs"/>
          <w:b/>
          <w:bCs/>
          <w:sz w:val="20"/>
          <w:szCs w:val="20"/>
          <w:cs/>
        </w:rPr>
        <w:tab/>
      </w:r>
      <w:r w:rsidR="00774C03" w:rsidRPr="00774C03">
        <w:rPr>
          <w:rFonts w:ascii="Kalpurush" w:hAnsi="Kalpurush" w:cs="Kalpurush" w:hint="cs"/>
          <w:b/>
          <w:bCs/>
          <w:sz w:val="20"/>
          <w:szCs w:val="20"/>
          <w:cs/>
        </w:rPr>
        <w:tab/>
      </w:r>
      <w:r w:rsidR="00774C03" w:rsidRPr="00774C03">
        <w:rPr>
          <w:rFonts w:ascii="Kalpurush" w:hAnsi="Kalpurush" w:cs="Kalpurush" w:hint="cs"/>
          <w:b/>
          <w:bCs/>
          <w:sz w:val="20"/>
          <w:szCs w:val="20"/>
          <w:cs/>
        </w:rPr>
        <w:tab/>
        <w:t xml:space="preserve">   </w:t>
      </w:r>
      <w:r>
        <w:rPr>
          <w:rFonts w:ascii="Kalpurush" w:hAnsi="Kalpurush" w:cs="Kalpurush"/>
          <w:b/>
          <w:bCs/>
          <w:sz w:val="20"/>
          <w:szCs w:val="20"/>
        </w:rPr>
        <w:tab/>
      </w:r>
      <w:r>
        <w:rPr>
          <w:rFonts w:ascii="Kalpurush" w:hAnsi="Kalpurush" w:cs="Kalpurush"/>
          <w:b/>
          <w:bCs/>
          <w:sz w:val="20"/>
          <w:szCs w:val="20"/>
        </w:rPr>
        <w:tab/>
      </w:r>
      <w:r>
        <w:rPr>
          <w:rFonts w:ascii="Kalpurush" w:hAnsi="Kalpurush" w:cs="Kalpurush"/>
          <w:b/>
          <w:bCs/>
          <w:sz w:val="20"/>
          <w:szCs w:val="20"/>
        </w:rPr>
        <w:tab/>
        <w:t xml:space="preserve">   </w:t>
      </w:r>
      <w:r w:rsidR="00774C03" w:rsidRPr="00774C03">
        <w:rPr>
          <w:rFonts w:ascii="Kalpurush" w:hAnsi="Kalpurush" w:cs="Kalpurush" w:hint="cs"/>
          <w:b/>
          <w:bCs/>
          <w:sz w:val="20"/>
          <w:szCs w:val="20"/>
          <w:cs/>
        </w:rPr>
        <w:t>১০</w:t>
      </w:r>
    </w:p>
    <w:p w:rsidR="00774C03" w:rsidRDefault="00960F5D" w:rsidP="00960F5D">
      <w:pPr>
        <w:spacing w:after="0" w:line="240" w:lineRule="auto"/>
        <w:ind w:left="720"/>
        <w:rPr>
          <w:rFonts w:ascii="Kalpurush" w:hAnsi="Kalpurush" w:cs="Kalpurush"/>
          <w:sz w:val="20"/>
          <w:szCs w:val="20"/>
        </w:rPr>
      </w:pPr>
      <w:r w:rsidRPr="00960F5D">
        <w:rPr>
          <w:rFonts w:ascii="Kalpurush" w:hAnsi="Kalpurush" w:cs="Kalpurush" w:hint="cs"/>
          <w:sz w:val="20"/>
          <w:szCs w:val="20"/>
          <w:cs/>
        </w:rPr>
        <w:t>৬</w:t>
      </w:r>
      <w:r w:rsidR="00774C03" w:rsidRPr="008D36B2">
        <w:rPr>
          <w:rFonts w:ascii="Kalpurush" w:hAnsi="Kalpurush" w:cs="Mangal" w:hint="cs"/>
          <w:sz w:val="20"/>
          <w:szCs w:val="20"/>
          <w:cs/>
          <w:lang w:bidi="hi-IN"/>
        </w:rPr>
        <w:t xml:space="preserve">। </w:t>
      </w:r>
      <w:r w:rsidR="009129B6">
        <w:rPr>
          <w:rFonts w:ascii="Kalpurush" w:hAnsi="Kalpurush" w:cs="Kalpurush" w:hint="cs"/>
          <w:sz w:val="20"/>
          <w:szCs w:val="20"/>
          <w:cs/>
        </w:rPr>
        <w:t>পদাবলী সাহিত্যে কবি জ্ঞানদাসের</w:t>
      </w:r>
      <w:r>
        <w:rPr>
          <w:rFonts w:ascii="Kalpurush" w:hAnsi="Kalpurush" w:cs="Kalpurush" w:hint="cs"/>
          <w:sz w:val="20"/>
          <w:szCs w:val="20"/>
          <w:cs/>
        </w:rPr>
        <w:t xml:space="preserve"> </w:t>
      </w:r>
      <w:r w:rsidR="009129B6">
        <w:rPr>
          <w:rFonts w:ascii="Kalpurush" w:hAnsi="Kalpurush" w:cs="Kalpurush" w:hint="cs"/>
          <w:sz w:val="20"/>
          <w:szCs w:val="20"/>
          <w:cs/>
        </w:rPr>
        <w:t xml:space="preserve">কৃতিত্ব আলোচনা করো। </w:t>
      </w:r>
      <w:r w:rsidR="00B242CA">
        <w:rPr>
          <w:rFonts w:ascii="Kalpurush" w:hAnsi="Kalpurush" w:cs="Kalpurush" w:hint="cs"/>
          <w:sz w:val="20"/>
          <w:szCs w:val="20"/>
          <w:cs/>
        </w:rPr>
        <w:t xml:space="preserve"> </w:t>
      </w:r>
      <w:r w:rsidR="008D36B2" w:rsidRPr="008D36B2">
        <w:rPr>
          <w:rFonts w:ascii="Kalpurush" w:hAnsi="Kalpurush" w:cs="Kalpurush" w:hint="cs"/>
          <w:sz w:val="20"/>
          <w:szCs w:val="20"/>
          <w:cs/>
        </w:rPr>
        <w:t xml:space="preserve"> </w:t>
      </w:r>
    </w:p>
    <w:p w:rsidR="00072EE5" w:rsidRDefault="00072EE5" w:rsidP="00B6002A">
      <w:pPr>
        <w:spacing w:after="0" w:line="240" w:lineRule="auto"/>
        <w:rPr>
          <w:rFonts w:ascii="Kalpurush" w:hAnsi="Kalpurush" w:cs="Kalpurush"/>
          <w:sz w:val="20"/>
          <w:szCs w:val="20"/>
        </w:rPr>
      </w:pPr>
    </w:p>
    <w:p w:rsidR="00072EE5" w:rsidRPr="008D36B2" w:rsidRDefault="00072EE5" w:rsidP="00072EE5">
      <w:pPr>
        <w:spacing w:after="0" w:line="240" w:lineRule="auto"/>
        <w:jc w:val="center"/>
        <w:rPr>
          <w:rFonts w:ascii="Kalpurush" w:hAnsi="Kalpurush" w:cs="Kalpurush"/>
          <w:sz w:val="20"/>
          <w:szCs w:val="20"/>
        </w:rPr>
      </w:pPr>
      <w:r>
        <w:rPr>
          <w:rFonts w:ascii="Kalpurush" w:hAnsi="Kalpurush" w:cs="Kalpurush" w:hint="cs"/>
          <w:sz w:val="20"/>
          <w:szCs w:val="20"/>
          <w:cs/>
        </w:rPr>
        <w:t>০০০</w:t>
      </w:r>
    </w:p>
    <w:sectPr w:rsidR="00072EE5" w:rsidRPr="008D36B2" w:rsidSect="00376095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Mangal">
    <w:altName w:val="BenSen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095"/>
    <w:rsid w:val="000103A2"/>
    <w:rsid w:val="00072EE5"/>
    <w:rsid w:val="000F7229"/>
    <w:rsid w:val="002F6F3E"/>
    <w:rsid w:val="00376095"/>
    <w:rsid w:val="004220EE"/>
    <w:rsid w:val="00432391"/>
    <w:rsid w:val="00441C28"/>
    <w:rsid w:val="004746AD"/>
    <w:rsid w:val="0050001B"/>
    <w:rsid w:val="00727970"/>
    <w:rsid w:val="00774C03"/>
    <w:rsid w:val="00871A52"/>
    <w:rsid w:val="008D36B2"/>
    <w:rsid w:val="009129B6"/>
    <w:rsid w:val="00960F5D"/>
    <w:rsid w:val="00A17D33"/>
    <w:rsid w:val="00AA2126"/>
    <w:rsid w:val="00B1307D"/>
    <w:rsid w:val="00B242CA"/>
    <w:rsid w:val="00B432BD"/>
    <w:rsid w:val="00B6002A"/>
    <w:rsid w:val="00B85FDB"/>
    <w:rsid w:val="00BD6D88"/>
    <w:rsid w:val="00C6144B"/>
    <w:rsid w:val="00D43C2C"/>
    <w:rsid w:val="00F80F45"/>
    <w:rsid w:val="00FA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IN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6095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095"/>
    <w:rPr>
      <w:rFonts w:ascii="Tahoma" w:hAnsi="Tahoma" w:cs="Tahoma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IN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6095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095"/>
    <w:rPr>
      <w:rFonts w:ascii="Tahoma" w:hAnsi="Tahoma" w:cs="Tahoma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AAYAN HAQUE</dc:creator>
  <cp:lastModifiedBy>AAYAN HAQUE</cp:lastModifiedBy>
  <cp:revision>26</cp:revision>
  <cp:lastPrinted>2026-07-12T17:09:00Z</cp:lastPrinted>
  <dcterms:created xsi:type="dcterms:W3CDTF">2025-10-04T04:44:00Z</dcterms:created>
  <dcterms:modified xsi:type="dcterms:W3CDTF">2026-07-12T17:09:00Z</dcterms:modified>
</cp:coreProperties>
</file>